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C8F" w:rsidRDefault="00A754B0">
      <w:bookmarkStart w:id="0" w:name="_GoBack"/>
      <w:bookmarkEnd w:id="0"/>
      <w:r>
        <w:t>Minu</w:t>
      </w:r>
      <w:r w:rsidR="00522693">
        <w:t>tes from BCAL Meeting October 28, 2017 held at Rochelle Park Post 170</w:t>
      </w:r>
      <w:r>
        <w:t>.</w:t>
      </w:r>
    </w:p>
    <w:p w:rsidR="00A754B0" w:rsidRDefault="00A754B0">
      <w:r>
        <w:t>The meeting w</w:t>
      </w:r>
      <w:r w:rsidR="00522693">
        <w:t>as opened at 10 AM there were 46 delegates and 9 guests representing 19</w:t>
      </w:r>
      <w:r>
        <w:t xml:space="preserve"> posts and there </w:t>
      </w:r>
      <w:r w:rsidR="00522693">
        <w:t xml:space="preserve">were 9 officers present, and 1 </w:t>
      </w:r>
      <w:r>
        <w:t>excused.</w:t>
      </w:r>
    </w:p>
    <w:p w:rsidR="00A754B0" w:rsidRDefault="00522693">
      <w:r>
        <w:t>Minutes if the September</w:t>
      </w:r>
      <w:r w:rsidR="00A754B0">
        <w:t xml:space="preserve"> meeting</w:t>
      </w:r>
      <w:r>
        <w:t xml:space="preserve"> </w:t>
      </w:r>
      <w:r w:rsidR="00A754B0">
        <w:t xml:space="preserve">were distributed and accepted by all. </w:t>
      </w:r>
    </w:p>
    <w:p w:rsidR="00BB3701" w:rsidRDefault="00BB3701">
      <w:r>
        <w:t>Motion made for a modified meeting moved and ap</w:t>
      </w:r>
      <w:r w:rsidR="008D798A">
        <w:t>proved no objections</w:t>
      </w:r>
    </w:p>
    <w:p w:rsidR="008D798A" w:rsidRDefault="008D798A">
      <w:r>
        <w:t>The current calendar of events was reviewed and changes noted,</w:t>
      </w:r>
    </w:p>
    <w:p w:rsidR="008D798A" w:rsidRDefault="008D798A">
      <w:r>
        <w:t>Adjutant’s report regarding officer forms and DD214’s.</w:t>
      </w:r>
    </w:p>
    <w:p w:rsidR="008D798A" w:rsidRDefault="008D798A">
      <w:r>
        <w:t>Adjutant read correspondence from the Paramus home thanking the County for the donation of 19 television stands. Additional correspondence included an invitation to attend a Veteran’s luncheon at post 58 cost $25.00 dollars.  The county’s CPA also filed the 990 for the county</w:t>
      </w:r>
    </w:p>
    <w:p w:rsidR="008D798A" w:rsidRDefault="008D798A">
      <w:r>
        <w:t>No finance report due to modified meeting</w:t>
      </w:r>
    </w:p>
    <w:p w:rsidR="008D798A" w:rsidRDefault="008D798A">
      <w:r>
        <w:t>Commander Salvini read the list of posts that still n</w:t>
      </w:r>
      <w:r w:rsidR="00A07AF0">
        <w:t>eeded to submit their per capita</w:t>
      </w:r>
      <w:r>
        <w:t xml:space="preserve"> to the County by December 31, 2017.</w:t>
      </w:r>
    </w:p>
    <w:p w:rsidR="004F2155" w:rsidRDefault="004F2155">
      <w:r>
        <w:t>VA benefits seminar was successful 35 people attended. VA benefits personnel present to assist with questions and forms. Also, DMAVA in attendance.</w:t>
      </w:r>
    </w:p>
    <w:p w:rsidR="004F2155" w:rsidRDefault="004F2155">
      <w:r>
        <w:t>MyLegion.org on day two, eight posts attended with twelve people present.</w:t>
      </w:r>
    </w:p>
    <w:p w:rsidR="004F2155" w:rsidRDefault="004F2155">
      <w:r>
        <w:t>Membership report-Bergen County currently in sixth place at 68.85%</w:t>
      </w:r>
    </w:p>
    <w:p w:rsidR="00566566" w:rsidRDefault="00566566">
      <w:r>
        <w:t>Over the top for this year post 40, 116 and 453. Post 53 presented over the top certificate for previous year. Post 531 presented with hospital award.</w:t>
      </w:r>
    </w:p>
    <w:p w:rsidR="004F2155" w:rsidRDefault="004F2155">
      <w:r>
        <w:t>Vice-Commander Andrew Meehan reported on his recruitment efforts at Williams Paterson University. Vice-Commander Meehan reports that Senior Vice-Commander Burgess assisted him in his efforts and they signed up all five recruiters, three of new Legionnaires were present and introduced a</w:t>
      </w:r>
      <w:r w:rsidR="008811EE">
        <w:t>t</w:t>
      </w:r>
      <w:r>
        <w:t xml:space="preserve"> the meeting.</w:t>
      </w:r>
    </w:p>
    <w:p w:rsidR="00A754B0" w:rsidRDefault="008811EE">
      <w:r>
        <w:t>DEC</w:t>
      </w:r>
      <w:r w:rsidR="00A754B0">
        <w:t xml:space="preserve"> Mi</w:t>
      </w:r>
      <w:r w:rsidR="00D1052D">
        <w:t xml:space="preserve">ke Carroll </w:t>
      </w:r>
      <w:r w:rsidR="00A754B0">
        <w:t>introduced</w:t>
      </w:r>
      <w:r w:rsidR="00D1052D">
        <w:t xml:space="preserve"> SAL coun</w:t>
      </w:r>
      <w:r>
        <w:t>ty commander Richard Palka and D</w:t>
      </w:r>
      <w:r w:rsidR="00D1052D">
        <w:t xml:space="preserve">EC for the SAL Mickey </w:t>
      </w:r>
      <w:proofErr w:type="spellStart"/>
      <w:r w:rsidR="00D1052D">
        <w:t>Burhardt</w:t>
      </w:r>
      <w:proofErr w:type="spellEnd"/>
      <w:r>
        <w:t xml:space="preserve">. In addition, introduced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Akridge</w:t>
      </w:r>
      <w:proofErr w:type="spellEnd"/>
      <w:r>
        <w:t xml:space="preserve"> 1</w:t>
      </w:r>
      <w:r w:rsidRPr="008811EE">
        <w:rPr>
          <w:vertAlign w:val="superscript"/>
        </w:rPr>
        <w:t>st</w:t>
      </w:r>
      <w:r>
        <w:t xml:space="preserve"> vice-president of the Bergen County Auxiliary. Ms. </w:t>
      </w:r>
      <w:proofErr w:type="spellStart"/>
      <w:r>
        <w:t>Akridge</w:t>
      </w:r>
      <w:proofErr w:type="spellEnd"/>
      <w:r>
        <w:t xml:space="preserve"> introduced her officers present.</w:t>
      </w:r>
      <w:r w:rsidR="001C6047">
        <w:t xml:space="preserve"> </w:t>
      </w:r>
    </w:p>
    <w:p w:rsidR="001C6047" w:rsidRDefault="001C6047">
      <w:r>
        <w:t>NEC Chuck Robbins from Ocean County was also introduced by DEC Carroll. NEC Robbins said a few words about the centennial initiatives and advised the membership that NJ had 25 delegates present at the National Convention in Reno, Nevada.</w:t>
      </w:r>
    </w:p>
    <w:p w:rsidR="001C6047" w:rsidRDefault="001C6047">
      <w:r>
        <w:t>Department Commander Darryl Reid</w:t>
      </w:r>
      <w:r w:rsidR="006A0963">
        <w:t xml:space="preserve"> said a few words and stressed the importance of submitting all officer forms to the county and department.</w:t>
      </w:r>
    </w:p>
    <w:p w:rsidR="008811EE" w:rsidRDefault="006A0963">
      <w:r>
        <w:t>Posts made donations to Commander Reid’s project totaling $5,000. 00 for that day.</w:t>
      </w:r>
    </w:p>
    <w:p w:rsidR="00A754B0" w:rsidRDefault="00E52896">
      <w:r>
        <w:t>The meeting was closed at 11:11</w:t>
      </w:r>
      <w:r w:rsidR="007C0DF0">
        <w:t xml:space="preserve"> AM.</w:t>
      </w:r>
    </w:p>
    <w:sectPr w:rsidR="00A7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MwNDG3NDY1NTc0MLBU0lEKTi0uzszPAykwrAUAz/JfaiwAAAA="/>
  </w:docVars>
  <w:rsids>
    <w:rsidRoot w:val="00A754B0"/>
    <w:rsid w:val="001C6047"/>
    <w:rsid w:val="003F7C8F"/>
    <w:rsid w:val="004F2155"/>
    <w:rsid w:val="00522693"/>
    <w:rsid w:val="00566566"/>
    <w:rsid w:val="006A0963"/>
    <w:rsid w:val="007259CD"/>
    <w:rsid w:val="00772894"/>
    <w:rsid w:val="007C0DF0"/>
    <w:rsid w:val="00852A5D"/>
    <w:rsid w:val="008811EE"/>
    <w:rsid w:val="008D798A"/>
    <w:rsid w:val="00A07AF0"/>
    <w:rsid w:val="00A754B0"/>
    <w:rsid w:val="00BB3701"/>
    <w:rsid w:val="00D1052D"/>
    <w:rsid w:val="00DF5B58"/>
    <w:rsid w:val="00E5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9FF06-F9E5-4CD0-A103-731043B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Salvini</dc:creator>
  <cp:keywords/>
  <dc:description/>
  <cp:lastModifiedBy>Robert Salvini</cp:lastModifiedBy>
  <cp:revision>2</cp:revision>
  <cp:lastPrinted>2017-10-21T16:59:00Z</cp:lastPrinted>
  <dcterms:created xsi:type="dcterms:W3CDTF">2017-11-25T14:58:00Z</dcterms:created>
  <dcterms:modified xsi:type="dcterms:W3CDTF">2017-11-25T14:58:00Z</dcterms:modified>
</cp:coreProperties>
</file>